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7298" w14:textId="77777777" w:rsidR="000D4B6E" w:rsidRPr="00261203" w:rsidRDefault="00391AAF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≪タイトル</w:t>
      </w:r>
      <w:r w:rsidR="009730CA">
        <w:rPr>
          <w:rFonts w:eastAsia="ＭＳ ゴシック" w:hint="eastAsia"/>
          <w:sz w:val="20"/>
          <w:szCs w:val="20"/>
        </w:rPr>
        <w:t>：ゴシ</w:t>
      </w:r>
      <w:r w:rsidR="00261203" w:rsidRPr="00261203">
        <w:rPr>
          <w:rFonts w:eastAsia="ＭＳ ゴシック" w:hint="eastAsia"/>
          <w:sz w:val="20"/>
          <w:szCs w:val="20"/>
        </w:rPr>
        <w:t>ック体≫</w:t>
      </w:r>
    </w:p>
    <w:p w14:paraId="36CE0E35" w14:textId="77777777" w:rsidR="00391AAF" w:rsidRDefault="00261203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</w:t>
      </w:r>
      <w:r w:rsidR="00391AAF" w:rsidRPr="00261203">
        <w:rPr>
          <w:rFonts w:eastAsia="ＭＳ ゴシック" w:hint="eastAsia"/>
          <w:sz w:val="20"/>
          <w:szCs w:val="20"/>
        </w:rPr>
        <w:t>サブタイトル</w:t>
      </w:r>
      <w:r w:rsidR="009730CA">
        <w:rPr>
          <w:rFonts w:eastAsia="ＭＳ ゴシック" w:hint="eastAsia"/>
          <w:sz w:val="20"/>
          <w:szCs w:val="20"/>
        </w:rPr>
        <w:t>＝ゴシ</w:t>
      </w:r>
      <w:r w:rsidRPr="00261203">
        <w:rPr>
          <w:rFonts w:eastAsia="ＭＳ ゴシック" w:hint="eastAsia"/>
          <w:sz w:val="20"/>
          <w:szCs w:val="20"/>
        </w:rPr>
        <w:t>ック体≫</w:t>
      </w:r>
    </w:p>
    <w:p w14:paraId="1A03CAB1" w14:textId="77777777" w:rsidR="0051157C" w:rsidRPr="00261203" w:rsidRDefault="0051157C" w:rsidP="00261203">
      <w:pPr>
        <w:jc w:val="center"/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≪一行空き≫</w:t>
      </w:r>
    </w:p>
    <w:p w14:paraId="1E83AE10" w14:textId="77777777" w:rsidR="00391AAF" w:rsidRPr="00EA5F1A" w:rsidRDefault="00F4645F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>
        <w:rPr>
          <w:rFonts w:ascii="Segoe UI Symbol" w:eastAsiaTheme="minorEastAsia" w:hAnsi="Segoe UI Symbol" w:cs="Segoe UI Symbol"/>
          <w:sz w:val="20"/>
          <w:szCs w:val="20"/>
        </w:rPr>
        <w:t>🌕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発表者の氏名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（所属先）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都道府県名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社会福祉士会（会員番号）</w:t>
      </w:r>
    </w:p>
    <w:p w14:paraId="3CB95369" w14:textId="77777777" w:rsidR="00261203" w:rsidRPr="00EA5F1A" w:rsidRDefault="00261203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CA13CF"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</w:p>
    <w:p w14:paraId="2CC1B471" w14:textId="77777777" w:rsidR="00CA13CF" w:rsidRPr="00CA13CF" w:rsidRDefault="00CA13CF" w:rsidP="00261203">
      <w:pPr>
        <w:jc w:val="center"/>
        <w:rPr>
          <w:rFonts w:eastAsia="ＭＳ ゴシック"/>
          <w:sz w:val="20"/>
          <w:szCs w:val="20"/>
        </w:rPr>
      </w:pPr>
    </w:p>
    <w:p w14:paraId="1E342FF7" w14:textId="4CBCDD23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Ⅰ．</w:t>
      </w:r>
      <w:r w:rsidR="00586A6A">
        <w:rPr>
          <w:rFonts w:eastAsia="ＭＳ ゴシック" w:hint="eastAsia"/>
          <w:b/>
          <w:sz w:val="20"/>
          <w:szCs w:val="20"/>
        </w:rPr>
        <w:t>報告の概要</w:t>
      </w:r>
    </w:p>
    <w:p w14:paraId="5320D332" w14:textId="6FF65430" w:rsidR="00CA13CF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≪この</w:t>
      </w:r>
      <w:r w:rsidR="00586A6A">
        <w:rPr>
          <w:rFonts w:eastAsia="ＭＳ ゴシック" w:hint="eastAsia"/>
          <w:sz w:val="20"/>
          <w:szCs w:val="20"/>
        </w:rPr>
        <w:t>実践報告の背景や目的など</w:t>
      </w:r>
      <w:r>
        <w:rPr>
          <w:rFonts w:eastAsia="ＭＳ ゴシック" w:hint="eastAsia"/>
          <w:sz w:val="20"/>
          <w:szCs w:val="20"/>
        </w:rPr>
        <w:t>を記述≫</w:t>
      </w:r>
    </w:p>
    <w:p w14:paraId="2D531568" w14:textId="77777777" w:rsidR="00391AAF" w:rsidRPr="00586A6A" w:rsidRDefault="00391AAF" w:rsidP="00391AAF">
      <w:pPr>
        <w:rPr>
          <w:rFonts w:eastAsia="ＭＳ ゴシック"/>
          <w:sz w:val="20"/>
          <w:szCs w:val="20"/>
        </w:rPr>
      </w:pPr>
    </w:p>
    <w:p w14:paraId="6769145D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453F2EF8" w14:textId="77777777" w:rsidR="00391AAF" w:rsidRDefault="00391AAF" w:rsidP="00391AAF">
      <w:pPr>
        <w:rPr>
          <w:rFonts w:eastAsia="ＭＳ ゴシック"/>
          <w:sz w:val="20"/>
          <w:szCs w:val="20"/>
        </w:rPr>
      </w:pPr>
    </w:p>
    <w:p w14:paraId="23F9AB40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3C2B70D8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6994E9F4" w14:textId="3C837BFD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Ⅱ．</w:t>
      </w:r>
      <w:r w:rsidR="00586A6A">
        <w:rPr>
          <w:rFonts w:eastAsia="ＭＳ ゴシック" w:hint="eastAsia"/>
          <w:b/>
          <w:sz w:val="20"/>
          <w:szCs w:val="20"/>
        </w:rPr>
        <w:t>実践の内容</w:t>
      </w:r>
    </w:p>
    <w:p w14:paraId="10E02D87" w14:textId="1596FADB" w:rsidR="001246E7" w:rsidRPr="00CE4F61" w:rsidRDefault="001246E7" w:rsidP="00C945F7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586A6A">
        <w:rPr>
          <w:rFonts w:eastAsia="ＭＳ ゴシック" w:hint="eastAsia"/>
          <w:sz w:val="20"/>
          <w:szCs w:val="20"/>
        </w:rPr>
        <w:t>実践の視点・実践方法など</w:t>
      </w:r>
      <w:r w:rsidRPr="00CE4F61">
        <w:rPr>
          <w:rFonts w:eastAsia="ＭＳ ゴシック" w:hint="eastAsia"/>
          <w:sz w:val="20"/>
          <w:szCs w:val="20"/>
        </w:rPr>
        <w:t>を記述≫</w:t>
      </w:r>
    </w:p>
    <w:p w14:paraId="033F5F80" w14:textId="77777777" w:rsidR="00A140A6" w:rsidRPr="00586A6A" w:rsidRDefault="00A140A6" w:rsidP="00391AAF">
      <w:pPr>
        <w:rPr>
          <w:rFonts w:eastAsia="ＭＳ ゴシック"/>
          <w:sz w:val="20"/>
          <w:szCs w:val="20"/>
        </w:rPr>
      </w:pPr>
    </w:p>
    <w:p w14:paraId="313F619B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67904250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244CE117" w14:textId="777777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Ⅲ．倫理的配慮</w:t>
      </w:r>
    </w:p>
    <w:p w14:paraId="3463E3A8" w14:textId="77777777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806440" w:rsidRPr="00CE4F61">
        <w:rPr>
          <w:rFonts w:eastAsia="ＭＳ ゴシック" w:hint="eastAsia"/>
          <w:sz w:val="20"/>
          <w:szCs w:val="20"/>
        </w:rPr>
        <w:t>必ず明記する</w:t>
      </w:r>
      <w:r w:rsidRPr="00CE4F61">
        <w:rPr>
          <w:rFonts w:eastAsia="ＭＳ ゴシック" w:hint="eastAsia"/>
          <w:sz w:val="20"/>
          <w:szCs w:val="20"/>
        </w:rPr>
        <w:t>≫</w:t>
      </w:r>
    </w:p>
    <w:p w14:paraId="772175A0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59AA73E8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7B2D83FD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1C2D72A7" w14:textId="77777777" w:rsidR="00391AAF" w:rsidRPr="00CE4F61" w:rsidRDefault="00391AAF" w:rsidP="00391AAF">
      <w:pPr>
        <w:rPr>
          <w:rFonts w:eastAsia="ＭＳ ゴシック"/>
          <w:sz w:val="20"/>
          <w:szCs w:val="20"/>
        </w:rPr>
      </w:pPr>
    </w:p>
    <w:p w14:paraId="16944052" w14:textId="77777777" w:rsidR="00806440" w:rsidRPr="00CE4F61" w:rsidRDefault="00806440" w:rsidP="00391AAF">
      <w:pPr>
        <w:rPr>
          <w:rFonts w:eastAsia="ＭＳ ゴシック"/>
          <w:sz w:val="20"/>
          <w:szCs w:val="20"/>
        </w:rPr>
      </w:pPr>
    </w:p>
    <w:p w14:paraId="5074407C" w14:textId="256523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Ⅳ．</w:t>
      </w:r>
      <w:r w:rsidR="00586A6A">
        <w:rPr>
          <w:rFonts w:eastAsia="ＭＳ ゴシック" w:hint="eastAsia"/>
          <w:b/>
          <w:sz w:val="20"/>
          <w:szCs w:val="20"/>
        </w:rPr>
        <w:t>実践の経過・結果</w:t>
      </w:r>
    </w:p>
    <w:p w14:paraId="16DAC5D1" w14:textId="2D9E2EEE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586A6A">
        <w:rPr>
          <w:rFonts w:eastAsia="ＭＳ ゴシック" w:hint="eastAsia"/>
          <w:sz w:val="20"/>
          <w:szCs w:val="20"/>
        </w:rPr>
        <w:t>実践の経過</w:t>
      </w:r>
      <w:r w:rsidR="006140F0" w:rsidRPr="00CE4F61">
        <w:rPr>
          <w:rFonts w:eastAsia="ＭＳ ゴシック" w:hint="eastAsia"/>
          <w:sz w:val="20"/>
          <w:szCs w:val="20"/>
        </w:rPr>
        <w:t>、事例</w:t>
      </w:r>
      <w:r w:rsidR="00586A6A">
        <w:rPr>
          <w:rFonts w:eastAsia="ＭＳ ゴシック" w:hint="eastAsia"/>
          <w:sz w:val="20"/>
          <w:szCs w:val="20"/>
        </w:rPr>
        <w:t>、結果</w:t>
      </w:r>
      <w:r w:rsidR="006140F0" w:rsidRPr="00CE4F61">
        <w:rPr>
          <w:rFonts w:eastAsia="ＭＳ ゴシック" w:hint="eastAsia"/>
          <w:sz w:val="20"/>
          <w:szCs w:val="20"/>
        </w:rPr>
        <w:t>等</w:t>
      </w:r>
      <w:r w:rsidRPr="00CE4F61">
        <w:rPr>
          <w:rFonts w:eastAsia="ＭＳ ゴシック" w:hint="eastAsia"/>
          <w:sz w:val="20"/>
          <w:szCs w:val="20"/>
        </w:rPr>
        <w:t>を記述≫</w:t>
      </w:r>
    </w:p>
    <w:p w14:paraId="61E3A490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752D06A5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5B64DC14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475BDA16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29CA4A45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50900F75" w14:textId="77777777" w:rsidR="00806440" w:rsidRPr="00806440" w:rsidRDefault="00806440" w:rsidP="00391AAF">
      <w:pPr>
        <w:rPr>
          <w:rFonts w:eastAsia="ＭＳ ゴシック"/>
          <w:sz w:val="20"/>
          <w:szCs w:val="20"/>
        </w:rPr>
      </w:pPr>
    </w:p>
    <w:p w14:paraId="41ADE5E7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4759A60F" w14:textId="77777777" w:rsidR="00C945F7" w:rsidRPr="00806440" w:rsidRDefault="00C945F7" w:rsidP="00391AAF">
      <w:pPr>
        <w:rPr>
          <w:rFonts w:eastAsia="ＭＳ ゴシック"/>
          <w:sz w:val="20"/>
          <w:szCs w:val="20"/>
        </w:rPr>
      </w:pPr>
    </w:p>
    <w:p w14:paraId="554470CE" w14:textId="77777777" w:rsidR="00CA13CF" w:rsidRDefault="00CA13CF" w:rsidP="00391AAF">
      <w:pPr>
        <w:rPr>
          <w:rFonts w:eastAsia="ＭＳ ゴシック"/>
          <w:b/>
          <w:sz w:val="20"/>
          <w:szCs w:val="20"/>
        </w:rPr>
      </w:pPr>
    </w:p>
    <w:p w14:paraId="3DA86321" w14:textId="77777777" w:rsidR="001246E7" w:rsidRDefault="001246E7" w:rsidP="00391AAF">
      <w:pPr>
        <w:rPr>
          <w:rFonts w:eastAsia="ＭＳ ゴシック"/>
          <w:b/>
          <w:sz w:val="20"/>
          <w:szCs w:val="20"/>
        </w:rPr>
      </w:pPr>
    </w:p>
    <w:p w14:paraId="7FEFD016" w14:textId="77777777" w:rsidR="00CA13CF" w:rsidRPr="00261203" w:rsidRDefault="00CA13CF" w:rsidP="00391AAF">
      <w:pPr>
        <w:rPr>
          <w:rFonts w:eastAsia="ＭＳ ゴシック"/>
          <w:b/>
          <w:sz w:val="20"/>
          <w:szCs w:val="20"/>
        </w:rPr>
      </w:pPr>
    </w:p>
    <w:p w14:paraId="2E0ED9CC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Ⅴ．</w:t>
      </w:r>
      <w:r w:rsidR="00391AAF" w:rsidRPr="00261203">
        <w:rPr>
          <w:rFonts w:eastAsia="ＭＳ ゴシック" w:hint="eastAsia"/>
          <w:b/>
          <w:sz w:val="20"/>
          <w:szCs w:val="20"/>
        </w:rPr>
        <w:t>考察</w:t>
      </w:r>
    </w:p>
    <w:p w14:paraId="0AC6400E" w14:textId="649DB803" w:rsidR="00391AAF" w:rsidRPr="00CE4F61" w:rsidRDefault="001246E7" w:rsidP="00391AAF">
      <w:pPr>
        <w:rPr>
          <w:rFonts w:asciiTheme="majorEastAsia" w:eastAsiaTheme="majorEastAsia" w:hAnsiTheme="majorEastAsia"/>
          <w:sz w:val="20"/>
          <w:szCs w:val="20"/>
        </w:rPr>
      </w:pPr>
      <w:r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≪</w:t>
      </w:r>
      <w:r w:rsidR="00586A6A">
        <w:rPr>
          <w:rFonts w:asciiTheme="majorEastAsia" w:eastAsiaTheme="majorEastAsia" w:hAnsiTheme="majorEastAsia" w:cs="ＭＳ 明朝" w:hint="eastAsia"/>
          <w:sz w:val="20"/>
          <w:szCs w:val="20"/>
        </w:rPr>
        <w:t>実践の</w:t>
      </w:r>
      <w:r w:rsidR="006140F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経過</w:t>
      </w:r>
      <w:r w:rsidR="00586A6A">
        <w:rPr>
          <w:rFonts w:asciiTheme="majorEastAsia" w:eastAsiaTheme="majorEastAsia" w:hAnsiTheme="majorEastAsia" w:cs="ＭＳ 明朝" w:hint="eastAsia"/>
          <w:sz w:val="20"/>
          <w:szCs w:val="20"/>
        </w:rPr>
        <w:t>・結果</w:t>
      </w:r>
      <w:r w:rsidR="00C945F7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を</w:t>
      </w:r>
      <w:r w:rsidR="0080644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受</w:t>
      </w:r>
      <w:r w:rsidR="00806440" w:rsidRPr="00CE4F61">
        <w:rPr>
          <w:rFonts w:asciiTheme="majorEastAsia" w:eastAsiaTheme="majorEastAsia" w:hAnsiTheme="majorEastAsia" w:hint="eastAsia"/>
          <w:sz w:val="20"/>
          <w:szCs w:val="20"/>
        </w:rPr>
        <w:t>けて、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なぜそのような</w:t>
      </w:r>
      <w:r w:rsidR="00586A6A">
        <w:rPr>
          <w:rFonts w:asciiTheme="majorEastAsia" w:eastAsiaTheme="majorEastAsia" w:hAnsiTheme="majorEastAsia" w:hint="eastAsia"/>
          <w:sz w:val="20"/>
          <w:szCs w:val="20"/>
        </w:rPr>
        <w:t>経過・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結果になった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か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の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考察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を記述≫</w:t>
      </w:r>
    </w:p>
    <w:p w14:paraId="7293FD80" w14:textId="77777777" w:rsidR="00CA13CF" w:rsidRPr="00FD55F6" w:rsidRDefault="00CA13CF" w:rsidP="00391AAF">
      <w:pPr>
        <w:rPr>
          <w:rFonts w:ascii="ＭＳ 明朝" w:hAnsi="ＭＳ 明朝"/>
          <w:sz w:val="20"/>
          <w:szCs w:val="20"/>
        </w:rPr>
      </w:pPr>
    </w:p>
    <w:p w14:paraId="3270FBFB" w14:textId="77777777" w:rsidR="00CA13CF" w:rsidRPr="006140F0" w:rsidRDefault="00CA13CF" w:rsidP="00391AAF">
      <w:pPr>
        <w:rPr>
          <w:rFonts w:ascii="ＭＳ 明朝" w:hAnsi="ＭＳ 明朝"/>
          <w:sz w:val="20"/>
          <w:szCs w:val="20"/>
        </w:rPr>
      </w:pPr>
    </w:p>
    <w:p w14:paraId="337F95F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0A9E187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503DD0F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6E871E53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FD0823F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2175A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27ABDF3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79FF0E5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E92A7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50F676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AFDE50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9473F5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D56B11F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1D5C00A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Ⅵ．</w:t>
      </w:r>
      <w:r w:rsidR="00CA13CF">
        <w:rPr>
          <w:rFonts w:eastAsia="ＭＳ ゴシック" w:hint="eastAsia"/>
          <w:b/>
          <w:sz w:val="20"/>
          <w:szCs w:val="20"/>
        </w:rPr>
        <w:t>結論</w:t>
      </w:r>
    </w:p>
    <w:p w14:paraId="503507F0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D7E66E5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53E1777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0A16F385" w14:textId="77777777" w:rsidR="00391AAF" w:rsidRDefault="00391AAF" w:rsidP="000D4B6E">
      <w:pPr>
        <w:rPr>
          <w:rFonts w:ascii="ＭＳ 明朝" w:hAnsi="ＭＳ 明朝"/>
          <w:sz w:val="20"/>
          <w:szCs w:val="20"/>
        </w:rPr>
      </w:pPr>
    </w:p>
    <w:p w14:paraId="2D88ED2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8FE3DEA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4C9A30EB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52538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A17B4B3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2A7C1F67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6CD8D3A" w14:textId="77777777" w:rsidR="00C945F7" w:rsidRDefault="00C945F7" w:rsidP="000D4B6E">
      <w:pPr>
        <w:rPr>
          <w:rFonts w:ascii="ＭＳ 明朝" w:hAnsi="ＭＳ 明朝"/>
          <w:sz w:val="20"/>
          <w:szCs w:val="20"/>
        </w:rPr>
      </w:pPr>
    </w:p>
    <w:p w14:paraId="46AFEFF8" w14:textId="77777777" w:rsidR="001246E7" w:rsidRPr="00D6395B" w:rsidRDefault="00ED4105" w:rsidP="000D4B6E">
      <w:pPr>
        <w:rPr>
          <w:rFonts w:asciiTheme="majorEastAsia" w:eastAsiaTheme="majorEastAsia" w:hAnsiTheme="majorEastAsia"/>
          <w:b/>
          <w:sz w:val="20"/>
          <w:szCs w:val="20"/>
        </w:rPr>
      </w:pPr>
      <w:r w:rsidRPr="00D6395B">
        <w:rPr>
          <w:rFonts w:asciiTheme="majorEastAsia" w:eastAsiaTheme="majorEastAsia" w:hAnsiTheme="majorEastAsia" w:hint="eastAsia"/>
          <w:b/>
          <w:sz w:val="20"/>
          <w:szCs w:val="20"/>
        </w:rPr>
        <w:t>参考</w:t>
      </w:r>
      <w:r w:rsidR="001246E7" w:rsidRPr="00D6395B">
        <w:rPr>
          <w:rFonts w:asciiTheme="majorEastAsia" w:eastAsiaTheme="majorEastAsia" w:hAnsiTheme="majorEastAsia" w:hint="eastAsia"/>
          <w:b/>
          <w:sz w:val="20"/>
          <w:szCs w:val="20"/>
        </w:rPr>
        <w:t>文献：</w:t>
      </w:r>
    </w:p>
    <w:p w14:paraId="6695C75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B0D7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F43B84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400FC1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04D3F412" w14:textId="77777777" w:rsidR="001246E7" w:rsidRPr="001246E7" w:rsidRDefault="001246E7" w:rsidP="000D4B6E">
      <w:pPr>
        <w:rPr>
          <w:rFonts w:ascii="ＭＳ 明朝" w:hAnsi="ＭＳ 明朝"/>
          <w:b/>
          <w:sz w:val="20"/>
          <w:szCs w:val="20"/>
        </w:rPr>
      </w:pPr>
      <w:r w:rsidRPr="001246E7">
        <w:rPr>
          <w:rFonts w:ascii="ＭＳ 明朝" w:hAnsi="ＭＳ 明朝" w:hint="eastAsia"/>
          <w:b/>
          <w:sz w:val="20"/>
          <w:szCs w:val="20"/>
        </w:rPr>
        <w:t>※おおむね以上のような構成として、必要に応じて見出しを工夫してください。</w:t>
      </w:r>
    </w:p>
    <w:sectPr w:rsidR="001246E7" w:rsidRPr="001246E7" w:rsidSect="00080B7D">
      <w:headerReference w:type="default" r:id="rId7"/>
      <w:pgSz w:w="11906" w:h="16838" w:code="9"/>
      <w:pgMar w:top="1418" w:right="1418" w:bottom="1418" w:left="1418" w:header="567" w:footer="567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FED9" w14:textId="77777777" w:rsidR="00080B7D" w:rsidRDefault="00080B7D" w:rsidP="00C50AB5">
      <w:r>
        <w:separator/>
      </w:r>
    </w:p>
  </w:endnote>
  <w:endnote w:type="continuationSeparator" w:id="0">
    <w:p w14:paraId="3233B6F7" w14:textId="77777777" w:rsidR="00080B7D" w:rsidRDefault="00080B7D" w:rsidP="00C5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DA2F" w14:textId="77777777" w:rsidR="00080B7D" w:rsidRDefault="00080B7D" w:rsidP="00C50AB5">
      <w:r>
        <w:separator/>
      </w:r>
    </w:p>
  </w:footnote>
  <w:footnote w:type="continuationSeparator" w:id="0">
    <w:p w14:paraId="40742967" w14:textId="77777777" w:rsidR="00080B7D" w:rsidRDefault="00080B7D" w:rsidP="00C5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0633" w14:textId="72AED745" w:rsidR="00AE52E9" w:rsidRPr="00AE52E9" w:rsidRDefault="00DF2190" w:rsidP="00DF2190">
    <w:pPr>
      <w:pStyle w:val="a6"/>
      <w:ind w:right="-2" w:firstLineChars="50" w:firstLine="105"/>
      <w:jc w:val="right"/>
      <w:rPr>
        <w:rFonts w:asciiTheme="majorEastAsia" w:eastAsiaTheme="majorEastAsia" w:hAnsiTheme="majorEastAsia"/>
        <w:b/>
        <w:bdr w:val="single" w:sz="4" w:space="0" w:color="auto"/>
      </w:rPr>
    </w:pPr>
    <w:r w:rsidRPr="00DF2190">
      <w:rPr>
        <w:rFonts w:asciiTheme="majorEastAsia" w:eastAsiaTheme="majorEastAsia" w:hAnsiTheme="majorEastAsia" w:hint="eastAsia"/>
        <w:b/>
        <w:bCs/>
        <w:color w:val="FFFFFF" w:themeColor="background1"/>
        <w:bdr w:val="single" w:sz="4" w:space="0" w:color="auto"/>
      </w:rPr>
      <w:t>a</w:t>
    </w:r>
    <w:r w:rsidR="00AE52E9" w:rsidRPr="00AE52E9">
      <w:rPr>
        <w:rFonts w:asciiTheme="majorEastAsia" w:eastAsiaTheme="majorEastAsia" w:hAnsiTheme="majorEastAsia"/>
        <w:b/>
        <w:bCs/>
        <w:bdr w:val="single" w:sz="4" w:space="0" w:color="auto"/>
      </w:rPr>
      <w:t>２０２</w:t>
    </w:r>
    <w:r w:rsidR="00C8521E">
      <w:rPr>
        <w:rFonts w:asciiTheme="majorEastAsia" w:eastAsiaTheme="majorEastAsia" w:hAnsiTheme="majorEastAsia" w:hint="eastAsia"/>
        <w:b/>
        <w:bCs/>
        <w:bdr w:val="single" w:sz="4" w:space="0" w:color="auto"/>
      </w:rPr>
      <w:t>４</w:t>
    </w:r>
    <w:r w:rsidR="00AE52E9" w:rsidRPr="00AE52E9">
      <w:rPr>
        <w:rFonts w:asciiTheme="majorEastAsia" w:eastAsiaTheme="majorEastAsia" w:hAnsiTheme="majorEastAsia"/>
        <w:b/>
        <w:bCs/>
        <w:bdr w:val="single" w:sz="4" w:space="0" w:color="auto"/>
      </w:rPr>
      <w:t>年　実践研究発表会・実践報告会</w:t>
    </w:r>
    <w:r>
      <w:rPr>
        <w:rFonts w:asciiTheme="majorEastAsia" w:eastAsiaTheme="majorEastAsia" w:hAnsiTheme="majorEastAsia" w:hint="eastAsia"/>
        <w:b/>
        <w:bCs/>
        <w:bdr w:val="single" w:sz="4" w:space="0" w:color="auto"/>
      </w:rPr>
      <w:t xml:space="preserve"> </w:t>
    </w:r>
    <w:r>
      <w:rPr>
        <w:rFonts w:asciiTheme="majorEastAsia" w:eastAsiaTheme="majorEastAsia" w:hAnsiTheme="majorEastAsia" w:hint="eastAsia"/>
        <w:b/>
        <w:bdr w:val="single" w:sz="4" w:space="0" w:color="auto"/>
      </w:rPr>
      <w:t>発</w:t>
    </w:r>
    <w:r w:rsidRPr="000B2F69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表要旨原稿</w:t>
    </w:r>
    <w:r w:rsidR="00C8521E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（実践</w:t>
    </w:r>
    <w:r w:rsidR="00586A6A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報告</w:t>
    </w:r>
    <w:r w:rsidR="00C8521E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）</w:t>
    </w:r>
    <w:r w:rsidRPr="00DF2190">
      <w:rPr>
        <w:rFonts w:asciiTheme="majorEastAsia" w:eastAsiaTheme="majorEastAsia" w:hAnsiTheme="majorEastAsia" w:hint="eastAsia"/>
        <w:b/>
        <w:color w:val="FFFFFF" w:themeColor="background1"/>
        <w:bdr w:val="single" w:sz="4" w:space="0" w:color="auto"/>
      </w:rPr>
      <w:t xml:space="preserve">a </w:t>
    </w:r>
    <w:r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 xml:space="preserve"> </w:t>
    </w:r>
  </w:p>
  <w:p w14:paraId="5E5CD2AD" w14:textId="627756F9" w:rsidR="001246E7" w:rsidRPr="001246E7" w:rsidRDefault="00A702CF" w:rsidP="003C03C5">
    <w:pPr>
      <w:pStyle w:val="a6"/>
      <w:jc w:val="right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  <w:b/>
        <w:bdr w:val="single" w:sz="4" w:space="0" w:color="auto"/>
      </w:rPr>
      <w:t xml:space="preserve">　</w:t>
    </w:r>
    <w:r w:rsidR="009A2085">
      <w:rPr>
        <w:rFonts w:asciiTheme="majorEastAsia" w:eastAsiaTheme="majorEastAsia" w:hAnsiTheme="majorEastAsia" w:hint="eastAsia"/>
        <w:b/>
        <w:bdr w:val="single" w:sz="4" w:space="0" w:color="auto"/>
      </w:rPr>
      <w:t xml:space="preserve">　　　</w:t>
    </w:r>
    <w:r w:rsidR="00A76328">
      <w:rPr>
        <w:rFonts w:asciiTheme="majorEastAsia" w:eastAsiaTheme="majorEastAsia" w:hAnsiTheme="majorEastAsia" w:hint="eastAsia"/>
        <w:b/>
        <w:bdr w:val="single" w:sz="4" w:space="0" w:color="auto"/>
      </w:rPr>
      <w:t xml:space="preserve">　</w:t>
    </w:r>
  </w:p>
  <w:p w14:paraId="2A0B12DD" w14:textId="77777777" w:rsidR="00391AAF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≪</w:t>
    </w:r>
    <w:r w:rsidR="00C534C0">
      <w:rPr>
        <w:rFonts w:hint="eastAsia"/>
        <w:sz w:val="20"/>
        <w:szCs w:val="20"/>
      </w:rPr>
      <w:t>≫の箇所に</w:t>
    </w:r>
    <w:r w:rsidR="001246E7" w:rsidRPr="00C813C2">
      <w:rPr>
        <w:rFonts w:hint="eastAsia"/>
        <w:sz w:val="20"/>
        <w:szCs w:val="20"/>
      </w:rPr>
      <w:t>は、</w:t>
    </w:r>
    <w:r w:rsidR="00C534C0">
      <w:rPr>
        <w:rFonts w:hint="eastAsia"/>
        <w:sz w:val="20"/>
        <w:szCs w:val="20"/>
      </w:rPr>
      <w:t>≪≫内の</w:t>
    </w:r>
    <w:r w:rsidR="0032400C" w:rsidRPr="00C813C2">
      <w:rPr>
        <w:rFonts w:hint="eastAsia"/>
        <w:sz w:val="20"/>
        <w:szCs w:val="20"/>
      </w:rPr>
      <w:t>内容を記載し</w:t>
    </w:r>
    <w:r w:rsidR="00C534C0">
      <w:rPr>
        <w:rFonts w:hint="eastAsia"/>
        <w:sz w:val="20"/>
        <w:szCs w:val="20"/>
      </w:rPr>
      <w:t>た後</w:t>
    </w:r>
    <w:r w:rsidR="0032400C" w:rsidRPr="00C813C2">
      <w:rPr>
        <w:rFonts w:hint="eastAsia"/>
        <w:sz w:val="20"/>
        <w:szCs w:val="20"/>
      </w:rPr>
      <w:t>、≪≫</w:t>
    </w:r>
    <w:r w:rsidR="00C534C0">
      <w:rPr>
        <w:rFonts w:hint="eastAsia"/>
        <w:sz w:val="20"/>
        <w:szCs w:val="20"/>
      </w:rPr>
      <w:t>内および≪≫</w:t>
    </w:r>
    <w:r w:rsidR="0032400C" w:rsidRPr="00C813C2">
      <w:rPr>
        <w:rFonts w:hint="eastAsia"/>
        <w:sz w:val="20"/>
        <w:szCs w:val="20"/>
      </w:rPr>
      <w:t>そのものは</w:t>
    </w:r>
    <w:r w:rsidR="0051157C" w:rsidRPr="00C813C2">
      <w:rPr>
        <w:rFonts w:hint="eastAsia"/>
        <w:sz w:val="20"/>
        <w:szCs w:val="20"/>
      </w:rPr>
      <w:t>削除する</w:t>
    </w:r>
    <w:r w:rsidR="001246E7" w:rsidRPr="00C813C2">
      <w:rPr>
        <w:rFonts w:hint="eastAsia"/>
        <w:sz w:val="20"/>
        <w:szCs w:val="20"/>
      </w:rPr>
      <w:t>。</w:t>
    </w:r>
  </w:p>
  <w:p w14:paraId="05DF6B80" w14:textId="77777777" w:rsidR="0051157C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（</w:t>
    </w:r>
    <w:r w:rsidR="0051157C" w:rsidRPr="00C813C2">
      <w:rPr>
        <w:rFonts w:hint="eastAsia"/>
        <w:sz w:val="20"/>
        <w:szCs w:val="20"/>
      </w:rPr>
      <w:t xml:space="preserve">　）</w:t>
    </w:r>
    <w:r w:rsidR="0032400C" w:rsidRPr="00C813C2">
      <w:rPr>
        <w:rFonts w:hint="eastAsia"/>
        <w:sz w:val="20"/>
        <w:szCs w:val="20"/>
      </w:rPr>
      <w:t>内</w:t>
    </w:r>
    <w:r w:rsidR="00C534C0">
      <w:rPr>
        <w:rFonts w:hint="eastAsia"/>
        <w:sz w:val="20"/>
        <w:szCs w:val="20"/>
      </w:rPr>
      <w:t>に</w:t>
    </w:r>
    <w:r w:rsidR="0051157C" w:rsidRPr="00C813C2">
      <w:rPr>
        <w:rFonts w:hint="eastAsia"/>
        <w:sz w:val="20"/>
        <w:szCs w:val="20"/>
      </w:rPr>
      <w:t>は、そこに書かれてある内容を記載し、（　）そのものも残す</w:t>
    </w:r>
    <w:r w:rsidR="001246E7" w:rsidRPr="00C813C2">
      <w:rPr>
        <w:rFonts w:hint="eastAsia"/>
        <w:sz w:val="20"/>
        <w:szCs w:val="20"/>
      </w:rPr>
      <w:t>。</w:t>
    </w:r>
  </w:p>
  <w:p w14:paraId="672BBE5A" w14:textId="77777777" w:rsidR="006419F0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・本文は明朝体</w:t>
    </w:r>
    <w:r w:rsidR="00FD55F6" w:rsidRPr="00FD55F6">
      <w:rPr>
        <w:rFonts w:hint="eastAsia"/>
        <w:color w:val="0000FF"/>
        <w:sz w:val="20"/>
        <w:szCs w:val="20"/>
      </w:rPr>
      <w:t>細字</w:t>
    </w:r>
    <w:r>
      <w:rPr>
        <w:rFonts w:hint="eastAsia"/>
        <w:sz w:val="20"/>
        <w:szCs w:val="20"/>
      </w:rPr>
      <w:t>で記載する。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C3"/>
    <w:rsid w:val="000069C5"/>
    <w:rsid w:val="00015FDD"/>
    <w:rsid w:val="00016C37"/>
    <w:rsid w:val="00046A85"/>
    <w:rsid w:val="00074B70"/>
    <w:rsid w:val="00080B7D"/>
    <w:rsid w:val="000B2F69"/>
    <w:rsid w:val="000D4B6E"/>
    <w:rsid w:val="001246E7"/>
    <w:rsid w:val="0015509F"/>
    <w:rsid w:val="001660DD"/>
    <w:rsid w:val="001953E8"/>
    <w:rsid w:val="001C08A2"/>
    <w:rsid w:val="00233FC0"/>
    <w:rsid w:val="00261203"/>
    <w:rsid w:val="00266AB4"/>
    <w:rsid w:val="002B4DF7"/>
    <w:rsid w:val="002C003F"/>
    <w:rsid w:val="002C62D7"/>
    <w:rsid w:val="002E6269"/>
    <w:rsid w:val="002F3B44"/>
    <w:rsid w:val="00301F03"/>
    <w:rsid w:val="00320F42"/>
    <w:rsid w:val="0032400C"/>
    <w:rsid w:val="00343316"/>
    <w:rsid w:val="00362C63"/>
    <w:rsid w:val="00385908"/>
    <w:rsid w:val="00391AAF"/>
    <w:rsid w:val="003C03C5"/>
    <w:rsid w:val="00423FFE"/>
    <w:rsid w:val="00456D29"/>
    <w:rsid w:val="0049518B"/>
    <w:rsid w:val="004D1F0A"/>
    <w:rsid w:val="004E3793"/>
    <w:rsid w:val="0051157C"/>
    <w:rsid w:val="0053657B"/>
    <w:rsid w:val="0055282F"/>
    <w:rsid w:val="005826C3"/>
    <w:rsid w:val="005868B2"/>
    <w:rsid w:val="00586A6A"/>
    <w:rsid w:val="005F1C63"/>
    <w:rsid w:val="006140F0"/>
    <w:rsid w:val="0061450F"/>
    <w:rsid w:val="00636E9E"/>
    <w:rsid w:val="006419F0"/>
    <w:rsid w:val="00673786"/>
    <w:rsid w:val="006F3A5E"/>
    <w:rsid w:val="007213D2"/>
    <w:rsid w:val="00764A8F"/>
    <w:rsid w:val="00806440"/>
    <w:rsid w:val="00825E69"/>
    <w:rsid w:val="00853F14"/>
    <w:rsid w:val="0087182D"/>
    <w:rsid w:val="008A238D"/>
    <w:rsid w:val="008E783F"/>
    <w:rsid w:val="008F043F"/>
    <w:rsid w:val="008F4283"/>
    <w:rsid w:val="00902A39"/>
    <w:rsid w:val="009268F2"/>
    <w:rsid w:val="0096315F"/>
    <w:rsid w:val="009730CA"/>
    <w:rsid w:val="00991018"/>
    <w:rsid w:val="009A2085"/>
    <w:rsid w:val="00A03E5B"/>
    <w:rsid w:val="00A140A6"/>
    <w:rsid w:val="00A56C30"/>
    <w:rsid w:val="00A632E6"/>
    <w:rsid w:val="00A702CF"/>
    <w:rsid w:val="00A76328"/>
    <w:rsid w:val="00A820FD"/>
    <w:rsid w:val="00AC0CC9"/>
    <w:rsid w:val="00AE2F6C"/>
    <w:rsid w:val="00AE52E9"/>
    <w:rsid w:val="00B47B63"/>
    <w:rsid w:val="00B6420B"/>
    <w:rsid w:val="00B843D8"/>
    <w:rsid w:val="00BD1B6E"/>
    <w:rsid w:val="00C037F4"/>
    <w:rsid w:val="00C06A61"/>
    <w:rsid w:val="00C12E5F"/>
    <w:rsid w:val="00C12F7E"/>
    <w:rsid w:val="00C16889"/>
    <w:rsid w:val="00C50AB5"/>
    <w:rsid w:val="00C534C0"/>
    <w:rsid w:val="00C64A2C"/>
    <w:rsid w:val="00C813C2"/>
    <w:rsid w:val="00C8460F"/>
    <w:rsid w:val="00C8521E"/>
    <w:rsid w:val="00C91434"/>
    <w:rsid w:val="00C945F7"/>
    <w:rsid w:val="00CA13CF"/>
    <w:rsid w:val="00CA4FB4"/>
    <w:rsid w:val="00CE4F61"/>
    <w:rsid w:val="00CE7530"/>
    <w:rsid w:val="00D03875"/>
    <w:rsid w:val="00D44ABE"/>
    <w:rsid w:val="00D6395B"/>
    <w:rsid w:val="00D94F69"/>
    <w:rsid w:val="00DC3A64"/>
    <w:rsid w:val="00DD1DBF"/>
    <w:rsid w:val="00DF2190"/>
    <w:rsid w:val="00E2477D"/>
    <w:rsid w:val="00E332E6"/>
    <w:rsid w:val="00E43A2A"/>
    <w:rsid w:val="00E92E44"/>
    <w:rsid w:val="00EA55D4"/>
    <w:rsid w:val="00EA5F1A"/>
    <w:rsid w:val="00ED4105"/>
    <w:rsid w:val="00F167E2"/>
    <w:rsid w:val="00F4645F"/>
    <w:rsid w:val="00F50976"/>
    <w:rsid w:val="00F74ED8"/>
    <w:rsid w:val="00F77DEF"/>
    <w:rsid w:val="00FA35D3"/>
    <w:rsid w:val="00FA4E26"/>
    <w:rsid w:val="00FC07B5"/>
    <w:rsid w:val="00FC1F80"/>
    <w:rsid w:val="00FD3030"/>
    <w:rsid w:val="00FD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DF95BF"/>
  <w15:docId w15:val="{6BC206F4-EB7A-4F80-8C29-00ABF5F6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5826C3"/>
  </w:style>
  <w:style w:type="paragraph" w:styleId="a3">
    <w:name w:val="Salutation"/>
    <w:basedOn w:val="a"/>
    <w:next w:val="a"/>
    <w:link w:val="a4"/>
    <w:rsid w:val="000D4B6E"/>
  </w:style>
  <w:style w:type="character" w:customStyle="1" w:styleId="a4">
    <w:name w:val="挨拶文 (文字)"/>
    <w:link w:val="a3"/>
    <w:rsid w:val="000D4B6E"/>
    <w:rPr>
      <w:rFonts w:ascii="Century" w:eastAsia="ＭＳ 明朝" w:hAnsi="Century" w:cs="Times New Roman"/>
      <w:szCs w:val="24"/>
    </w:rPr>
  </w:style>
  <w:style w:type="paragraph" w:customStyle="1" w:styleId="a5">
    <w:name w:val="一太郎８/９"/>
    <w:rsid w:val="000D4B6E"/>
    <w:pPr>
      <w:widowControl w:val="0"/>
      <w:wordWrap w:val="0"/>
      <w:autoSpaceDE w:val="0"/>
      <w:autoSpaceDN w:val="0"/>
      <w:adjustRightInd w:val="0"/>
      <w:spacing w:line="273" w:lineRule="atLeast"/>
      <w:jc w:val="both"/>
    </w:pPr>
    <w:rPr>
      <w:rFonts w:ascii="ＭＳ 明朝"/>
      <w:spacing w:val="18"/>
    </w:rPr>
  </w:style>
  <w:style w:type="paragraph" w:styleId="a6">
    <w:name w:val="header"/>
    <w:basedOn w:val="a"/>
    <w:link w:val="a7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50AB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50AB5"/>
    <w:rPr>
      <w:rFonts w:ascii="Century" w:eastAsia="ＭＳ 明朝" w:hAnsi="Century" w:cs="Times New Roman"/>
      <w:szCs w:val="24"/>
    </w:rPr>
  </w:style>
  <w:style w:type="paragraph" w:styleId="aa">
    <w:name w:val="List Paragraph"/>
    <w:basedOn w:val="a"/>
    <w:uiPriority w:val="34"/>
    <w:qFormat/>
    <w:rsid w:val="00C16889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991018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991018"/>
    <w:rPr>
      <w:rFonts w:ascii="Arial" w:eastAsia="ＭＳ ゴシック" w:hAnsi="Arial" w:cs="Times New Roman"/>
      <w:sz w:val="18"/>
      <w:szCs w:val="18"/>
    </w:rPr>
  </w:style>
  <w:style w:type="character" w:styleId="ad">
    <w:name w:val="annotation reference"/>
    <w:uiPriority w:val="99"/>
    <w:semiHidden/>
    <w:unhideWhenUsed/>
    <w:rsid w:val="0061450F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450F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61450F"/>
    <w:rPr>
      <w:rFonts w:ascii="Century" w:eastAsia="ＭＳ 明朝" w:hAnsi="Century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450F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61450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D1310-E41E-434A-B28E-7DD80C64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pc07</dc:creator>
  <cp:lastModifiedBy>Takayuki Nakayama</cp:lastModifiedBy>
  <cp:revision>2</cp:revision>
  <cp:lastPrinted>2015-09-03T04:02:00Z</cp:lastPrinted>
  <dcterms:created xsi:type="dcterms:W3CDTF">2024-02-26T11:19:00Z</dcterms:created>
  <dcterms:modified xsi:type="dcterms:W3CDTF">2024-02-26T11:19:00Z</dcterms:modified>
</cp:coreProperties>
</file>